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69" w:rsidRPr="00A85F7E" w:rsidRDefault="00BB6B69" w:rsidP="00BB6B69">
      <w:pPr>
        <w:jc w:val="center"/>
        <w:rPr>
          <w:rFonts w:ascii="Arial" w:hAnsi="Arial" w:cs="Arial"/>
          <w:b/>
          <w:sz w:val="56"/>
          <w:szCs w:val="56"/>
        </w:rPr>
      </w:pPr>
      <w:r w:rsidRPr="00A85F7E">
        <w:rPr>
          <w:rFonts w:ascii="Arial" w:hAnsi="Arial" w:cs="Arial"/>
          <w:b/>
          <w:sz w:val="56"/>
          <w:szCs w:val="56"/>
        </w:rPr>
        <w:t>CURRICULUM VITAE</w:t>
      </w:r>
    </w:p>
    <w:p w:rsidR="00BB6B69" w:rsidRDefault="00067C43" w:rsidP="00067C4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es-CL"/>
        </w:rPr>
        <w:drawing>
          <wp:inline distT="0" distB="0" distL="0" distR="0" wp14:anchorId="01357BCD" wp14:editId="7BDB1148">
            <wp:extent cx="2203895" cy="2804017"/>
            <wp:effectExtent l="0" t="0" r="6350" b="0"/>
            <wp:docPr id="2" name="Imagen 2" descr="C:\Users\Windows\Pictures\2015-08-20 de mi celu 20-08-2015\Nelson Molina 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2015-08-20 de mi celu 20-08-2015\Nelson Molina Ve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643" cy="280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43" w:rsidRDefault="00067C43" w:rsidP="00BB6B69">
      <w:pPr>
        <w:jc w:val="both"/>
        <w:rPr>
          <w:rFonts w:ascii="Arial" w:hAnsi="Arial" w:cs="Arial"/>
          <w:b/>
          <w:sz w:val="24"/>
          <w:szCs w:val="24"/>
        </w:rPr>
      </w:pPr>
    </w:p>
    <w:p w:rsidR="00BB6B69" w:rsidRDefault="00BB6B69" w:rsidP="00951401">
      <w:pPr>
        <w:spacing w:before="240" w:after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ANTECEDENTES PERSONALES</w:t>
      </w:r>
    </w:p>
    <w:p w:rsidR="00BB6B69" w:rsidRDefault="00BB6B69" w:rsidP="00951401">
      <w:pPr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Nelson Alejandro Molina Vera</w:t>
      </w:r>
    </w:p>
    <w:p w:rsidR="00BB6B69" w:rsidRDefault="00BB6B69" w:rsidP="00951401">
      <w:pPr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R.U.T.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10.839.692-k</w:t>
      </w:r>
    </w:p>
    <w:p w:rsidR="00BB6B69" w:rsidRDefault="00BB6B69" w:rsidP="00951401">
      <w:pPr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Casado</w:t>
      </w:r>
    </w:p>
    <w:p w:rsidR="00BB6B69" w:rsidRDefault="00BB6B69" w:rsidP="00951401">
      <w:pPr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Marcela Paz Nº 1627 Santa Sabina Concepción</w:t>
      </w:r>
    </w:p>
    <w:p w:rsidR="00BB6B69" w:rsidRDefault="00BB6B69" w:rsidP="00951401">
      <w:pPr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Chilena</w:t>
      </w:r>
    </w:p>
    <w:p w:rsidR="00BB6B69" w:rsidRDefault="00BB6B69" w:rsidP="00951401">
      <w:pPr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Celular 88091057</w:t>
      </w:r>
    </w:p>
    <w:p w:rsidR="00BB6B69" w:rsidRDefault="00BB6B69" w:rsidP="00951401">
      <w:pPr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>
        <w:rPr>
          <w:rFonts w:ascii="Arial" w:hAnsi="Arial" w:cs="Arial"/>
          <w:sz w:val="24"/>
          <w:szCs w:val="24"/>
        </w:rPr>
        <w:tab/>
        <w:t>: namolinav@hotmail.com</w:t>
      </w:r>
    </w:p>
    <w:p w:rsidR="00BB6B69" w:rsidRDefault="00BB6B69" w:rsidP="00951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70"/>
        </w:tabs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NACIMIENTO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04 de Abril de 1969</w:t>
      </w:r>
    </w:p>
    <w:p w:rsidR="00A85F7E" w:rsidRDefault="00A85F7E" w:rsidP="00BB6B69">
      <w:pPr>
        <w:jc w:val="both"/>
        <w:rPr>
          <w:rFonts w:ascii="Arial" w:hAnsi="Arial" w:cs="Arial"/>
          <w:b/>
          <w:sz w:val="24"/>
          <w:szCs w:val="24"/>
        </w:rPr>
      </w:pPr>
    </w:p>
    <w:p w:rsidR="00BB6B69" w:rsidRDefault="00BB6B69" w:rsidP="00BB6B6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ANTECEDENTES ACADÉMICOS</w:t>
      </w:r>
    </w:p>
    <w:p w:rsidR="00BB6B69" w:rsidRDefault="00BB6B69" w:rsidP="00951401">
      <w:pPr>
        <w:spacing w:after="120"/>
        <w:ind w:left="2835" w:hanging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MEDIA</w:t>
      </w:r>
      <w:r>
        <w:rPr>
          <w:rFonts w:ascii="Arial" w:hAnsi="Arial" w:cs="Arial"/>
          <w:sz w:val="24"/>
          <w:szCs w:val="24"/>
        </w:rPr>
        <w:tab/>
      </w:r>
      <w:r w:rsidR="008C78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Liceo Industrial de Concepción. </w:t>
      </w:r>
    </w:p>
    <w:p w:rsidR="00951401" w:rsidRDefault="00BB6B69" w:rsidP="00951401">
      <w:pPr>
        <w:spacing w:after="120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Media Técnica Naval, Academia Politécnica Naval.</w:t>
      </w:r>
    </w:p>
    <w:p w:rsidR="00BB6B69" w:rsidRDefault="00BB6B69" w:rsidP="00951401">
      <w:pPr>
        <w:spacing w:after="120"/>
        <w:ind w:left="2832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BÁSICO</w:t>
      </w:r>
      <w:r>
        <w:rPr>
          <w:rFonts w:ascii="Arial" w:hAnsi="Arial" w:cs="Arial"/>
          <w:sz w:val="24"/>
          <w:szCs w:val="24"/>
        </w:rPr>
        <w:tab/>
      </w:r>
      <w:r w:rsidR="008C78F1">
        <w:rPr>
          <w:rFonts w:ascii="Arial" w:hAnsi="Arial" w:cs="Arial"/>
          <w:sz w:val="24"/>
          <w:szCs w:val="24"/>
        </w:rPr>
        <w:tab/>
      </w:r>
      <w:r w:rsidR="00E873ED">
        <w:rPr>
          <w:rFonts w:ascii="Arial" w:hAnsi="Arial" w:cs="Arial"/>
          <w:sz w:val="24"/>
          <w:szCs w:val="24"/>
        </w:rPr>
        <w:t>: En Má</w:t>
      </w:r>
      <w:r>
        <w:rPr>
          <w:rFonts w:ascii="Arial" w:hAnsi="Arial" w:cs="Arial"/>
          <w:sz w:val="24"/>
          <w:szCs w:val="24"/>
        </w:rPr>
        <w:t>quinas, Academia Politécnica Naval.</w:t>
      </w:r>
    </w:p>
    <w:p w:rsidR="00951401" w:rsidRDefault="00951401" w:rsidP="00951401">
      <w:pPr>
        <w:spacing w:after="120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BB6B69" w:rsidRDefault="00BB6B69" w:rsidP="00951401">
      <w:pPr>
        <w:spacing w:after="120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TÉCNICO</w:t>
      </w:r>
      <w:r>
        <w:rPr>
          <w:rFonts w:ascii="Arial" w:hAnsi="Arial" w:cs="Arial"/>
          <w:sz w:val="24"/>
          <w:szCs w:val="24"/>
        </w:rPr>
        <w:tab/>
        <w:t>: Técnico Mecánico de</w:t>
      </w:r>
      <w:r w:rsidR="008C78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Nivel Superior</w:t>
      </w:r>
      <w:r w:rsidR="003B0E42">
        <w:rPr>
          <w:rFonts w:ascii="Arial" w:hAnsi="Arial" w:cs="Arial"/>
          <w:sz w:val="24"/>
          <w:szCs w:val="24"/>
        </w:rPr>
        <w:t xml:space="preserve"> en Máquinas de Combustión Interna</w:t>
      </w:r>
      <w:r>
        <w:rPr>
          <w:rFonts w:ascii="Arial" w:hAnsi="Arial" w:cs="Arial"/>
          <w:sz w:val="24"/>
          <w:szCs w:val="24"/>
        </w:rPr>
        <w:t>, Academia Politécnica Naval.</w:t>
      </w:r>
    </w:p>
    <w:p w:rsidR="00951401" w:rsidRDefault="00951401" w:rsidP="00951401">
      <w:pPr>
        <w:spacing w:after="120"/>
        <w:ind w:left="3540" w:hanging="3540"/>
        <w:jc w:val="both"/>
        <w:rPr>
          <w:rFonts w:ascii="Arial" w:hAnsi="Arial" w:cs="Arial"/>
          <w:sz w:val="24"/>
          <w:szCs w:val="24"/>
        </w:rPr>
      </w:pPr>
    </w:p>
    <w:p w:rsidR="003B0E42" w:rsidRDefault="00BB6B69" w:rsidP="003B0E42">
      <w:pPr>
        <w:spacing w:after="120"/>
        <w:ind w:left="3540" w:hanging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CURSOS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3B0E42">
        <w:rPr>
          <w:rFonts w:ascii="Arial" w:hAnsi="Arial" w:cs="Arial"/>
          <w:sz w:val="24"/>
          <w:szCs w:val="24"/>
        </w:rPr>
        <w:t xml:space="preserve">Técnico Administrativo </w:t>
      </w:r>
    </w:p>
    <w:p w:rsidR="003B0E42" w:rsidRDefault="00BB6B69" w:rsidP="003B0E42">
      <w:pPr>
        <w:spacing w:after="120"/>
        <w:ind w:left="2977" w:firstLine="5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Perfeccionamiento y Mando.</w:t>
      </w:r>
    </w:p>
    <w:p w:rsidR="003B0E42" w:rsidRDefault="003B0E42" w:rsidP="003B0E42">
      <w:pPr>
        <w:spacing w:after="120"/>
        <w:ind w:left="2977" w:firstLine="5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 en Ataque de Incendios y Control de</w:t>
      </w:r>
    </w:p>
    <w:p w:rsidR="003B0E42" w:rsidRDefault="003B0E42" w:rsidP="003B0E42">
      <w:pPr>
        <w:spacing w:after="120"/>
        <w:ind w:left="2977" w:firstLine="56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Averías.</w:t>
      </w:r>
    </w:p>
    <w:p w:rsidR="00BB6B69" w:rsidRDefault="00BB6B69" w:rsidP="00951401">
      <w:pPr>
        <w:pStyle w:val="Prrafodelista"/>
        <w:spacing w:after="120" w:line="480" w:lineRule="auto"/>
        <w:ind w:left="3540"/>
        <w:jc w:val="both"/>
        <w:rPr>
          <w:rFonts w:ascii="Arial" w:eastAsia="Corbel" w:hAnsi="Arial" w:cs="Arial"/>
          <w:sz w:val="24"/>
          <w:szCs w:val="24"/>
          <w:lang w:val="es-ES" w:eastAsia="es-ES_tradnl"/>
        </w:rPr>
      </w:pPr>
      <w:r>
        <w:rPr>
          <w:rFonts w:ascii="Arial" w:eastAsia="Corbel" w:hAnsi="Arial" w:cs="Arial"/>
          <w:sz w:val="24"/>
          <w:szCs w:val="24"/>
          <w:lang w:val="es-ES" w:eastAsia="es-ES_tradnl"/>
        </w:rPr>
        <w:t>Service advisor  (Herramienta computacional con software para John Deere foresty).</w:t>
      </w:r>
    </w:p>
    <w:p w:rsidR="00BB6B69" w:rsidRDefault="00BB6B69" w:rsidP="00951401">
      <w:pPr>
        <w:pStyle w:val="Prrafodelista"/>
        <w:spacing w:after="120" w:line="480" w:lineRule="auto"/>
        <w:ind w:left="2977" w:firstLine="563"/>
        <w:jc w:val="both"/>
        <w:rPr>
          <w:rFonts w:ascii="Arial" w:eastAsia="Corbel" w:hAnsi="Arial" w:cs="Arial"/>
          <w:sz w:val="24"/>
          <w:szCs w:val="24"/>
          <w:lang w:val="es-ES" w:eastAsia="es-ES_tradnl"/>
        </w:rPr>
      </w:pPr>
      <w:r>
        <w:rPr>
          <w:rFonts w:ascii="Arial" w:eastAsia="Corbel" w:hAnsi="Arial" w:cs="Arial"/>
          <w:sz w:val="24"/>
          <w:szCs w:val="24"/>
          <w:lang w:val="es-ES" w:eastAsia="es-ES_tradnl"/>
        </w:rPr>
        <w:t xml:space="preserve">Sistemas Hidráulicos </w:t>
      </w:r>
      <w:r w:rsidR="008C78F1">
        <w:rPr>
          <w:rFonts w:ascii="Arial" w:eastAsia="Corbel" w:hAnsi="Arial" w:cs="Arial"/>
          <w:sz w:val="24"/>
          <w:szCs w:val="24"/>
          <w:lang w:val="es-ES" w:eastAsia="es-ES_tradnl"/>
        </w:rPr>
        <w:t xml:space="preserve">I </w:t>
      </w:r>
      <w:r>
        <w:rPr>
          <w:rFonts w:ascii="Arial" w:eastAsia="Corbel" w:hAnsi="Arial" w:cs="Arial"/>
          <w:sz w:val="24"/>
          <w:szCs w:val="24"/>
          <w:lang w:val="es-ES" w:eastAsia="es-ES_tradnl"/>
        </w:rPr>
        <w:t>módulos I y II</w:t>
      </w:r>
    </w:p>
    <w:p w:rsidR="008C78F1" w:rsidRDefault="008C78F1" w:rsidP="00951401">
      <w:pPr>
        <w:pStyle w:val="Prrafodelista"/>
        <w:spacing w:after="120" w:line="480" w:lineRule="auto"/>
        <w:ind w:left="2977" w:firstLine="563"/>
        <w:jc w:val="both"/>
        <w:rPr>
          <w:rFonts w:ascii="Arial" w:eastAsia="Corbel" w:hAnsi="Arial" w:cs="Arial"/>
          <w:sz w:val="24"/>
          <w:szCs w:val="24"/>
          <w:lang w:val="es-ES" w:eastAsia="es-ES_tradnl"/>
        </w:rPr>
      </w:pPr>
      <w:r>
        <w:rPr>
          <w:rFonts w:ascii="Arial" w:eastAsia="Corbel" w:hAnsi="Arial" w:cs="Arial"/>
          <w:sz w:val="24"/>
          <w:szCs w:val="24"/>
          <w:lang w:val="es-ES" w:eastAsia="es-ES_tradnl"/>
        </w:rPr>
        <w:t>Sistemas Hidráulicos II modulo I y II</w:t>
      </w:r>
    </w:p>
    <w:p w:rsidR="00BB6B69" w:rsidRDefault="00BB6B69" w:rsidP="00951401">
      <w:pPr>
        <w:pStyle w:val="Prrafodelista"/>
        <w:spacing w:after="120" w:line="480" w:lineRule="auto"/>
        <w:ind w:left="2977" w:firstLine="563"/>
        <w:jc w:val="both"/>
        <w:rPr>
          <w:rFonts w:ascii="Arial" w:eastAsia="Corbel" w:hAnsi="Arial" w:cs="Arial"/>
          <w:sz w:val="24"/>
          <w:szCs w:val="24"/>
          <w:lang w:val="es-ES" w:eastAsia="es-ES_tradnl"/>
        </w:rPr>
      </w:pPr>
      <w:r>
        <w:rPr>
          <w:rFonts w:ascii="Arial" w:eastAsia="Corbel" w:hAnsi="Arial" w:cs="Arial"/>
          <w:sz w:val="24"/>
          <w:szCs w:val="24"/>
          <w:lang w:val="es-ES" w:eastAsia="es-ES_tradnl"/>
        </w:rPr>
        <w:t>Sistemas eléctricos</w:t>
      </w:r>
      <w:r w:rsidR="008C78F1">
        <w:rPr>
          <w:rFonts w:ascii="Arial" w:eastAsia="Corbel" w:hAnsi="Arial" w:cs="Arial"/>
          <w:sz w:val="24"/>
          <w:szCs w:val="24"/>
          <w:lang w:val="es-ES" w:eastAsia="es-ES_tradnl"/>
        </w:rPr>
        <w:t xml:space="preserve"> I</w:t>
      </w:r>
      <w:r>
        <w:rPr>
          <w:rFonts w:ascii="Arial" w:eastAsia="Corbel" w:hAnsi="Arial" w:cs="Arial"/>
          <w:sz w:val="24"/>
          <w:szCs w:val="24"/>
          <w:lang w:val="es-ES" w:eastAsia="es-ES_tradnl"/>
        </w:rPr>
        <w:t xml:space="preserve"> modulo I y II</w:t>
      </w:r>
    </w:p>
    <w:p w:rsidR="008C78F1" w:rsidRDefault="008C78F1" w:rsidP="00951401">
      <w:pPr>
        <w:pStyle w:val="Prrafodelista"/>
        <w:spacing w:after="120" w:line="480" w:lineRule="auto"/>
        <w:ind w:left="2977" w:firstLine="563"/>
        <w:jc w:val="both"/>
        <w:rPr>
          <w:rFonts w:ascii="Arial" w:eastAsia="Corbel" w:hAnsi="Arial" w:cs="Arial"/>
          <w:sz w:val="24"/>
          <w:szCs w:val="24"/>
          <w:lang w:val="es-ES" w:eastAsia="es-ES_tradnl"/>
        </w:rPr>
      </w:pPr>
      <w:r>
        <w:rPr>
          <w:rFonts w:ascii="Arial" w:eastAsia="Corbel" w:hAnsi="Arial" w:cs="Arial"/>
          <w:sz w:val="24"/>
          <w:szCs w:val="24"/>
          <w:lang w:val="es-ES" w:eastAsia="es-ES_tradnl"/>
        </w:rPr>
        <w:t>Sistemas eléctricos II modulo I y II</w:t>
      </w:r>
    </w:p>
    <w:p w:rsidR="008C78F1" w:rsidRDefault="00BB6B69" w:rsidP="00951401">
      <w:pPr>
        <w:pStyle w:val="Prrafodelista"/>
        <w:spacing w:after="120" w:line="480" w:lineRule="auto"/>
        <w:ind w:left="2977" w:firstLine="563"/>
        <w:jc w:val="both"/>
        <w:rPr>
          <w:rFonts w:ascii="Arial" w:eastAsia="Corbel" w:hAnsi="Arial" w:cs="Arial"/>
          <w:sz w:val="24"/>
          <w:szCs w:val="24"/>
          <w:lang w:val="es-ES" w:eastAsia="es-ES_tradnl"/>
        </w:rPr>
      </w:pPr>
      <w:r>
        <w:rPr>
          <w:rFonts w:ascii="Arial" w:eastAsia="Corbel" w:hAnsi="Arial" w:cs="Arial"/>
          <w:sz w:val="24"/>
          <w:szCs w:val="24"/>
          <w:lang w:val="es-ES" w:eastAsia="es-ES_tradnl"/>
        </w:rPr>
        <w:t>Sistemas de motores diésel</w:t>
      </w:r>
      <w:r w:rsidR="008C78F1" w:rsidRPr="008C78F1">
        <w:rPr>
          <w:rFonts w:ascii="Arial" w:eastAsia="Corbel" w:hAnsi="Arial" w:cs="Arial"/>
          <w:sz w:val="24"/>
          <w:szCs w:val="24"/>
          <w:lang w:val="es-ES" w:eastAsia="es-ES_tradnl"/>
        </w:rPr>
        <w:t xml:space="preserve"> </w:t>
      </w:r>
      <w:r w:rsidR="008C78F1">
        <w:rPr>
          <w:rFonts w:ascii="Arial" w:eastAsia="Corbel" w:hAnsi="Arial" w:cs="Arial"/>
          <w:sz w:val="24"/>
          <w:szCs w:val="24"/>
          <w:lang w:val="es-ES" w:eastAsia="es-ES_tradnl"/>
        </w:rPr>
        <w:t>I modulo I y II</w:t>
      </w:r>
    </w:p>
    <w:p w:rsidR="008C78F1" w:rsidRDefault="008C78F1" w:rsidP="00951401">
      <w:pPr>
        <w:pStyle w:val="Prrafodelista"/>
        <w:spacing w:after="120" w:line="480" w:lineRule="auto"/>
        <w:ind w:left="2977" w:firstLine="563"/>
        <w:jc w:val="both"/>
        <w:rPr>
          <w:rFonts w:ascii="Arial" w:eastAsia="Corbel" w:hAnsi="Arial" w:cs="Arial"/>
          <w:sz w:val="24"/>
          <w:szCs w:val="24"/>
          <w:lang w:val="es-ES" w:eastAsia="es-ES_tradnl"/>
        </w:rPr>
      </w:pPr>
      <w:r>
        <w:rPr>
          <w:rFonts w:ascii="Arial" w:eastAsia="Corbel" w:hAnsi="Arial" w:cs="Arial"/>
          <w:sz w:val="24"/>
          <w:szCs w:val="24"/>
          <w:lang w:val="es-ES" w:eastAsia="es-ES_tradnl"/>
        </w:rPr>
        <w:t>Sistemas de motores diésel</w:t>
      </w:r>
      <w:r w:rsidRPr="008C78F1">
        <w:rPr>
          <w:rFonts w:ascii="Arial" w:eastAsia="Corbel" w:hAnsi="Arial" w:cs="Arial"/>
          <w:sz w:val="24"/>
          <w:szCs w:val="24"/>
          <w:lang w:val="es-ES" w:eastAsia="es-ES_tradnl"/>
        </w:rPr>
        <w:t xml:space="preserve"> </w:t>
      </w:r>
      <w:r>
        <w:rPr>
          <w:rFonts w:ascii="Arial" w:eastAsia="Corbel" w:hAnsi="Arial" w:cs="Arial"/>
          <w:sz w:val="24"/>
          <w:szCs w:val="24"/>
          <w:lang w:val="es-ES" w:eastAsia="es-ES_tradnl"/>
        </w:rPr>
        <w:t>II modulo I y II</w:t>
      </w:r>
    </w:p>
    <w:p w:rsidR="00BB6B69" w:rsidRDefault="00BB6B69" w:rsidP="00951401">
      <w:pPr>
        <w:pStyle w:val="Prrafodelista"/>
        <w:spacing w:after="120" w:line="480" w:lineRule="auto"/>
        <w:ind w:left="2977" w:firstLine="563"/>
        <w:jc w:val="both"/>
        <w:rPr>
          <w:rFonts w:ascii="Arial" w:eastAsia="Corbel" w:hAnsi="Arial" w:cs="Arial"/>
          <w:sz w:val="24"/>
          <w:szCs w:val="24"/>
          <w:lang w:val="es-ES" w:eastAsia="es-ES_tradnl"/>
        </w:rPr>
      </w:pPr>
      <w:r>
        <w:rPr>
          <w:rFonts w:ascii="Arial" w:eastAsia="Corbel" w:hAnsi="Arial" w:cs="Arial"/>
          <w:sz w:val="24"/>
          <w:szCs w:val="24"/>
          <w:lang w:val="es-ES" w:eastAsia="es-ES_tradnl"/>
        </w:rPr>
        <w:t>Entrenamiento de análisis de causa</w:t>
      </w:r>
    </w:p>
    <w:p w:rsidR="00951401" w:rsidRDefault="00BB6B69" w:rsidP="00951401">
      <w:pPr>
        <w:pStyle w:val="Prrafodelista"/>
        <w:spacing w:after="120" w:line="48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orbel" w:hAnsi="Arial" w:cs="Arial"/>
          <w:sz w:val="24"/>
          <w:szCs w:val="24"/>
          <w:lang w:val="es-ES" w:eastAsia="es-ES_tradnl"/>
        </w:rPr>
        <w:t>Acreditación de competencias de Forestal Mininco, la cual incluye una serie de capacitaciones exigidas por esa importante empresa mandante</w:t>
      </w:r>
      <w:r w:rsidR="00951401">
        <w:rPr>
          <w:rFonts w:ascii="Arial" w:eastAsia="Corbel" w:hAnsi="Arial" w:cs="Arial"/>
          <w:sz w:val="24"/>
          <w:szCs w:val="24"/>
          <w:lang w:val="es-ES" w:eastAsia="es-ES_tradnl"/>
        </w:rPr>
        <w:t>.</w:t>
      </w:r>
    </w:p>
    <w:p w:rsidR="00BB6B69" w:rsidRDefault="00BB6B69" w:rsidP="00951401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ANTECENTES LABORALES</w:t>
      </w:r>
    </w:p>
    <w:p w:rsidR="00BB6B69" w:rsidRDefault="00BB6B69" w:rsidP="00951401">
      <w:pPr>
        <w:spacing w:after="120"/>
        <w:ind w:left="2880" w:hanging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1986-2010</w:t>
      </w:r>
      <w:r>
        <w:rPr>
          <w:rFonts w:ascii="Arial" w:hAnsi="Arial" w:cs="Arial"/>
          <w:sz w:val="24"/>
          <w:szCs w:val="24"/>
        </w:rPr>
        <w:tab/>
        <w:t>: Se mantuvo al servicio de la Armada de Chile, durante 16 años estuvo embarcado en diferentes unidades y se  desempeñó en diferentes cargos y funciones:</w:t>
      </w:r>
    </w:p>
    <w:p w:rsidR="00BB6B69" w:rsidRDefault="00BB6B69" w:rsidP="00951401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Ayudante de sala de calderas.</w:t>
      </w:r>
    </w:p>
    <w:p w:rsidR="00BB6B69" w:rsidRDefault="00BB6B69" w:rsidP="00951401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de maquinaria auxiliar.</w:t>
      </w:r>
    </w:p>
    <w:p w:rsidR="00BB6B69" w:rsidRDefault="00BB6B69" w:rsidP="00951401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motor principal.</w:t>
      </w:r>
    </w:p>
    <w:p w:rsidR="00BB6B69" w:rsidRDefault="00BB6B69" w:rsidP="00951401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Combustionista de cargo.</w:t>
      </w:r>
    </w:p>
    <w:p w:rsidR="00BB6B69" w:rsidRDefault="00BB6B69" w:rsidP="00951401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Ayudante Jefe de Cargo.</w:t>
      </w:r>
    </w:p>
    <w:p w:rsidR="00BB6B69" w:rsidRDefault="00BB6B69" w:rsidP="00951401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Ingeniero de Turno.</w:t>
      </w:r>
    </w:p>
    <w:p w:rsidR="00BB6B69" w:rsidRDefault="00BB6B69" w:rsidP="00951401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 de cargo.</w:t>
      </w:r>
    </w:p>
    <w:p w:rsidR="00BB6B69" w:rsidRDefault="00BB6B69" w:rsidP="00951401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Instructor de Grumetes.</w:t>
      </w:r>
    </w:p>
    <w:p w:rsidR="00E873ED" w:rsidRDefault="00BB6B69" w:rsidP="00951401">
      <w:pPr>
        <w:spacing w:after="120"/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últimos 2 años de su carrera fue Instructor de Grumetes del Área de Ingeniería de la Armada de Chile.</w:t>
      </w:r>
    </w:p>
    <w:p w:rsidR="00BB6B69" w:rsidRDefault="00BB6B69" w:rsidP="00951401">
      <w:pPr>
        <w:spacing w:after="120"/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Posee conocimientos a Nivel de usuario de computación  (WORD, EXCELL, POWER POINT Y MINCOM ELLIPSE).</w:t>
      </w:r>
    </w:p>
    <w:p w:rsidR="00BB6B69" w:rsidRDefault="00BB6B69" w:rsidP="00951401">
      <w:pPr>
        <w:spacing w:after="120"/>
        <w:ind w:left="2880" w:hanging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2010-2015</w:t>
      </w:r>
      <w:r>
        <w:rPr>
          <w:rFonts w:ascii="Arial" w:hAnsi="Arial" w:cs="Arial"/>
          <w:sz w:val="24"/>
          <w:szCs w:val="24"/>
        </w:rPr>
        <w:tab/>
        <w:t>: Se mantuvo trabajando como mecánico de terreno en Salfa SA de Los Ángeles, realizando mantenciones y reparaciones a maquinaria forestal</w:t>
      </w:r>
      <w:r w:rsidR="00B23A26">
        <w:rPr>
          <w:rFonts w:ascii="Arial" w:hAnsi="Arial" w:cs="Arial"/>
          <w:sz w:val="24"/>
          <w:szCs w:val="24"/>
        </w:rPr>
        <w:t>: procesadores, garras, skidder, feller, grúas,</w:t>
      </w:r>
      <w:r>
        <w:rPr>
          <w:rFonts w:ascii="Arial" w:hAnsi="Arial" w:cs="Arial"/>
          <w:sz w:val="24"/>
          <w:szCs w:val="24"/>
        </w:rPr>
        <w:t xml:space="preserve"> de la marca J</w:t>
      </w:r>
      <w:r w:rsidR="00067C43">
        <w:rPr>
          <w:rFonts w:ascii="Arial" w:hAnsi="Arial" w:cs="Arial"/>
          <w:sz w:val="24"/>
          <w:szCs w:val="24"/>
        </w:rPr>
        <w:t>oh</w:t>
      </w:r>
      <w:r w:rsidR="00B23A26">
        <w:rPr>
          <w:rFonts w:ascii="Arial" w:hAnsi="Arial" w:cs="Arial"/>
          <w:sz w:val="24"/>
          <w:szCs w:val="24"/>
        </w:rPr>
        <w:t>n Deere y camiones Mack, Mercedes, Renault, Volvo.</w:t>
      </w:r>
    </w:p>
    <w:p w:rsidR="00B23A26" w:rsidRPr="00B23A26" w:rsidRDefault="00B23A26" w:rsidP="00951401">
      <w:pPr>
        <w:spacing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6B69" w:rsidRDefault="00BB6B69" w:rsidP="00951401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LICENCIAS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Posee licencias de conducir clase </w:t>
      </w:r>
      <w:r>
        <w:rPr>
          <w:rFonts w:ascii="Arial" w:hAnsi="Arial" w:cs="Arial"/>
          <w:b/>
          <w:sz w:val="24"/>
          <w:szCs w:val="24"/>
        </w:rPr>
        <w:t xml:space="preserve"> B y  D</w:t>
      </w:r>
    </w:p>
    <w:p w:rsidR="00951401" w:rsidRDefault="00951401" w:rsidP="00951401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DA5EED" w:rsidRPr="008C78F1" w:rsidRDefault="00BB6B69" w:rsidP="00951401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DISPONIBILIDAD</w:t>
      </w:r>
      <w:r w:rsidR="00F16637">
        <w:rPr>
          <w:rFonts w:ascii="Arial" w:hAnsi="Arial" w:cs="Arial"/>
          <w:b/>
          <w:sz w:val="24"/>
          <w:szCs w:val="24"/>
        </w:rPr>
        <w:tab/>
      </w:r>
      <w:r w:rsidR="00F16637">
        <w:rPr>
          <w:rFonts w:ascii="Arial" w:hAnsi="Arial" w:cs="Arial"/>
          <w:b/>
          <w:sz w:val="24"/>
          <w:szCs w:val="24"/>
        </w:rPr>
        <w:tab/>
      </w:r>
      <w:r w:rsidR="00F16637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INMEDIATA.</w:t>
      </w:r>
    </w:p>
    <w:sectPr w:rsidR="00DA5EED" w:rsidRPr="008C78F1" w:rsidSect="00D463F7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5195"/>
    <w:multiLevelType w:val="hybridMultilevel"/>
    <w:tmpl w:val="EC46C796"/>
    <w:lvl w:ilvl="0" w:tplc="04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69"/>
    <w:rsid w:val="00067C43"/>
    <w:rsid w:val="00210EF2"/>
    <w:rsid w:val="002402AD"/>
    <w:rsid w:val="003B0E42"/>
    <w:rsid w:val="00663259"/>
    <w:rsid w:val="008108AF"/>
    <w:rsid w:val="008C78F1"/>
    <w:rsid w:val="00926D74"/>
    <w:rsid w:val="00951401"/>
    <w:rsid w:val="00A30689"/>
    <w:rsid w:val="00A85F7E"/>
    <w:rsid w:val="00B23A26"/>
    <w:rsid w:val="00BB6B69"/>
    <w:rsid w:val="00D463F7"/>
    <w:rsid w:val="00DA5EED"/>
    <w:rsid w:val="00E80C56"/>
    <w:rsid w:val="00E873ED"/>
    <w:rsid w:val="00F1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B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8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B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8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86652-6F5F-4902-9EFE-B1F2DB20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2015-09-09T20:06:00Z</cp:lastPrinted>
  <dcterms:created xsi:type="dcterms:W3CDTF">2015-09-11T14:12:00Z</dcterms:created>
  <dcterms:modified xsi:type="dcterms:W3CDTF">2015-09-11T14:12:00Z</dcterms:modified>
</cp:coreProperties>
</file>